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80E3" w14:textId="77777777" w:rsidR="008D740F" w:rsidRPr="008D740F" w:rsidRDefault="008D740F" w:rsidP="008D740F">
      <w:pPr>
        <w:pStyle w:val="Title"/>
        <w:jc w:val="center"/>
        <w:rPr>
          <w:b/>
          <w:color w:val="538135" w:themeColor="accent6" w:themeShade="BF"/>
        </w:rPr>
      </w:pPr>
      <w:bookmarkStart w:id="0" w:name="_GoBack"/>
      <w:bookmarkEnd w:id="0"/>
      <w:r w:rsidRPr="008D740F">
        <w:rPr>
          <w:b/>
          <w:color w:val="538135" w:themeColor="accent6" w:themeShade="BF"/>
        </w:rPr>
        <w:t xml:space="preserve">Subject Areas </w:t>
      </w:r>
    </w:p>
    <w:p w14:paraId="4072D076" w14:textId="77777777" w:rsidR="008D740F" w:rsidRPr="008D740F" w:rsidRDefault="00BF7362" w:rsidP="00290FFD">
      <w:pPr>
        <w:pStyle w:val="Title"/>
        <w:jc w:val="center"/>
        <w:rPr>
          <w:color w:val="538135" w:themeColor="accent6" w:themeShade="BF"/>
          <w:sz w:val="48"/>
          <w:szCs w:val="48"/>
        </w:rPr>
      </w:pPr>
      <w:r w:rsidRPr="008D740F">
        <w:rPr>
          <w:color w:val="538135" w:themeColor="accent6" w:themeShade="BF"/>
          <w:sz w:val="48"/>
          <w:szCs w:val="48"/>
        </w:rPr>
        <w:t>T</w:t>
      </w:r>
      <w:r w:rsidR="008D740F" w:rsidRPr="008D740F">
        <w:rPr>
          <w:color w:val="538135" w:themeColor="accent6" w:themeShade="BF"/>
          <w:sz w:val="48"/>
          <w:szCs w:val="48"/>
        </w:rPr>
        <w:t>ransportation Research Board</w:t>
      </w:r>
    </w:p>
    <w:p w14:paraId="560B078A" w14:textId="7F0CAFFA" w:rsidR="00BF7362" w:rsidRPr="008D740F" w:rsidRDefault="008D740F" w:rsidP="00290FFD">
      <w:pPr>
        <w:pStyle w:val="Title"/>
        <w:jc w:val="center"/>
        <w:rPr>
          <w:color w:val="538135" w:themeColor="accent6" w:themeShade="BF"/>
          <w:sz w:val="48"/>
          <w:szCs w:val="48"/>
        </w:rPr>
      </w:pPr>
      <w:r w:rsidRPr="008D740F">
        <w:rPr>
          <w:color w:val="538135" w:themeColor="accent6" w:themeShade="BF"/>
          <w:sz w:val="48"/>
          <w:szCs w:val="48"/>
        </w:rPr>
        <w:t>Research in Progress (</w:t>
      </w:r>
      <w:proofErr w:type="spellStart"/>
      <w:r w:rsidR="00BF7362" w:rsidRPr="008D740F">
        <w:rPr>
          <w:color w:val="538135" w:themeColor="accent6" w:themeShade="BF"/>
          <w:sz w:val="48"/>
          <w:szCs w:val="48"/>
        </w:rPr>
        <w:t>RiP</w:t>
      </w:r>
      <w:proofErr w:type="spellEnd"/>
      <w:r w:rsidRPr="008D740F">
        <w:rPr>
          <w:color w:val="538135" w:themeColor="accent6" w:themeShade="BF"/>
          <w:sz w:val="48"/>
          <w:szCs w:val="48"/>
        </w:rPr>
        <w:t>)</w:t>
      </w:r>
      <w:r w:rsidR="00BF7362" w:rsidRPr="008D740F">
        <w:rPr>
          <w:color w:val="538135" w:themeColor="accent6" w:themeShade="BF"/>
          <w:sz w:val="48"/>
          <w:szCs w:val="48"/>
        </w:rPr>
        <w:t xml:space="preserve"> Database</w:t>
      </w:r>
    </w:p>
    <w:p w14:paraId="5F00CC50" w14:textId="77777777" w:rsidR="00290FFD" w:rsidRPr="008D740F" w:rsidRDefault="00290FFD" w:rsidP="00290FFD">
      <w:pPr>
        <w:pStyle w:val="Heading1"/>
        <w:jc w:val="center"/>
        <w:rPr>
          <w:rStyle w:val="Strong"/>
          <w:color w:val="385623" w:themeColor="accent6" w:themeShade="80"/>
        </w:rPr>
      </w:pPr>
      <w:r w:rsidRPr="008D740F">
        <w:rPr>
          <w:rStyle w:val="Strong"/>
          <w:color w:val="385623" w:themeColor="accent6" w:themeShade="80"/>
        </w:rPr>
        <w:t>Select up to 5</w:t>
      </w:r>
    </w:p>
    <w:p w14:paraId="3CAB087C" w14:textId="77777777" w:rsidR="00290FFD" w:rsidRDefault="00290FFD"/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3245"/>
        <w:gridCol w:w="3246"/>
        <w:gridCol w:w="3248"/>
      </w:tblGrid>
      <w:tr w:rsidR="00290FFD" w:rsidRPr="00BF7362" w14:paraId="7C19D6EC" w14:textId="77777777" w:rsidTr="00BF7362">
        <w:trPr>
          <w:trHeight w:val="696"/>
        </w:trPr>
        <w:tc>
          <w:tcPr>
            <w:tcW w:w="9739" w:type="dxa"/>
            <w:gridSpan w:val="3"/>
            <w:shd w:val="clear" w:color="auto" w:fill="FFF2CC" w:themeFill="accent4" w:themeFillTint="33"/>
          </w:tcPr>
          <w:p w14:paraId="087142BC" w14:textId="77777777" w:rsidR="00290FFD" w:rsidRPr="00BF7362" w:rsidRDefault="00290FFD" w:rsidP="00290FFD">
            <w:pPr>
              <w:pStyle w:val="Heading1"/>
              <w:jc w:val="center"/>
              <w:rPr>
                <w:rStyle w:val="SubtleEmphasis"/>
                <w:b/>
              </w:rPr>
            </w:pPr>
            <w:r w:rsidRPr="00BF7362">
              <w:rPr>
                <w:rStyle w:val="SubtleEmphasis"/>
                <w:b/>
              </w:rPr>
              <w:t>Modes</w:t>
            </w:r>
          </w:p>
        </w:tc>
      </w:tr>
      <w:tr w:rsidR="00290FFD" w14:paraId="07EDCB54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06571785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Aviation</w:t>
            </w:r>
          </w:p>
        </w:tc>
        <w:tc>
          <w:tcPr>
            <w:tcW w:w="3246" w:type="dxa"/>
            <w:vAlign w:val="center"/>
          </w:tcPr>
          <w:p w14:paraId="562DFF7D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Marine Transportation</w:t>
            </w:r>
          </w:p>
        </w:tc>
        <w:tc>
          <w:tcPr>
            <w:tcW w:w="3248" w:type="dxa"/>
            <w:vAlign w:val="center"/>
          </w:tcPr>
          <w:p w14:paraId="3DAF44C3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Pipelines</w:t>
            </w:r>
          </w:p>
        </w:tc>
      </w:tr>
      <w:tr w:rsidR="00290FFD" w14:paraId="5C17ADC7" w14:textId="77777777" w:rsidTr="00BF7362">
        <w:trPr>
          <w:trHeight w:val="696"/>
        </w:trPr>
        <w:tc>
          <w:tcPr>
            <w:tcW w:w="3245" w:type="dxa"/>
            <w:vAlign w:val="center"/>
          </w:tcPr>
          <w:p w14:paraId="489E0ADD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Highways</w:t>
            </w:r>
          </w:p>
        </w:tc>
        <w:tc>
          <w:tcPr>
            <w:tcW w:w="3246" w:type="dxa"/>
            <w:vAlign w:val="center"/>
          </w:tcPr>
          <w:p w14:paraId="7213A6B6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Motor Carriers</w:t>
            </w:r>
          </w:p>
        </w:tc>
        <w:tc>
          <w:tcPr>
            <w:tcW w:w="3248" w:type="dxa"/>
            <w:vAlign w:val="center"/>
          </w:tcPr>
          <w:p w14:paraId="76EF7991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Public Transportation</w:t>
            </w:r>
          </w:p>
        </w:tc>
      </w:tr>
      <w:tr w:rsidR="00290FFD" w14:paraId="25C32E43" w14:textId="77777777" w:rsidTr="00BF7362">
        <w:trPr>
          <w:trHeight w:val="657"/>
        </w:trPr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1372A01C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Pedestrians and Bicycles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2F750C78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Railroads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14:paraId="386C1735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  <w:tr w:rsidR="00290FFD" w14:paraId="671043CC" w14:textId="77777777" w:rsidTr="00BF7362">
        <w:trPr>
          <w:trHeight w:val="696"/>
        </w:trPr>
        <w:tc>
          <w:tcPr>
            <w:tcW w:w="9739" w:type="dxa"/>
            <w:gridSpan w:val="3"/>
            <w:shd w:val="clear" w:color="auto" w:fill="FFF2CC" w:themeFill="accent4" w:themeFillTint="33"/>
            <w:vAlign w:val="center"/>
          </w:tcPr>
          <w:p w14:paraId="4BD28A4B" w14:textId="77777777" w:rsidR="00290FFD" w:rsidRPr="00BF7362" w:rsidRDefault="00290FFD" w:rsidP="00290FFD">
            <w:pPr>
              <w:pStyle w:val="Heading1"/>
              <w:jc w:val="center"/>
              <w:rPr>
                <w:b/>
              </w:rPr>
            </w:pPr>
            <w:r w:rsidRPr="00BF7362">
              <w:rPr>
                <w:rStyle w:val="SubtleEmphasis"/>
                <w:b/>
              </w:rPr>
              <w:t>Topics</w:t>
            </w:r>
          </w:p>
        </w:tc>
      </w:tr>
      <w:tr w:rsidR="00290FFD" w14:paraId="3D23116D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7605E02B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Administration and Management</w:t>
            </w:r>
          </w:p>
        </w:tc>
        <w:tc>
          <w:tcPr>
            <w:tcW w:w="3246" w:type="dxa"/>
            <w:vAlign w:val="center"/>
          </w:tcPr>
          <w:p w14:paraId="5A75C383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Freight Transportation</w:t>
            </w:r>
          </w:p>
        </w:tc>
        <w:tc>
          <w:tcPr>
            <w:tcW w:w="3248" w:type="dxa"/>
            <w:vAlign w:val="center"/>
          </w:tcPr>
          <w:p w14:paraId="72DA5606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Planning and Forecasting</w:t>
            </w:r>
          </w:p>
        </w:tc>
      </w:tr>
      <w:tr w:rsidR="00290FFD" w14:paraId="148C38C2" w14:textId="77777777" w:rsidTr="00BF7362">
        <w:trPr>
          <w:trHeight w:val="696"/>
        </w:trPr>
        <w:tc>
          <w:tcPr>
            <w:tcW w:w="3245" w:type="dxa"/>
            <w:vAlign w:val="center"/>
          </w:tcPr>
          <w:p w14:paraId="05605626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Bridges and Other Structures</w:t>
            </w:r>
          </w:p>
        </w:tc>
        <w:tc>
          <w:tcPr>
            <w:tcW w:w="3246" w:type="dxa"/>
            <w:vAlign w:val="center"/>
          </w:tcPr>
          <w:p w14:paraId="5BD59139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Geotechnology</w:t>
            </w:r>
          </w:p>
        </w:tc>
        <w:tc>
          <w:tcPr>
            <w:tcW w:w="3248" w:type="dxa"/>
            <w:vAlign w:val="center"/>
          </w:tcPr>
          <w:p w14:paraId="2B3111FF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Policy</w:t>
            </w:r>
          </w:p>
        </w:tc>
      </w:tr>
      <w:tr w:rsidR="00290FFD" w14:paraId="0E39950E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626A2B23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Construction</w:t>
            </w:r>
          </w:p>
        </w:tc>
        <w:tc>
          <w:tcPr>
            <w:tcW w:w="3246" w:type="dxa"/>
            <w:vAlign w:val="center"/>
          </w:tcPr>
          <w:p w14:paraId="1E05D48E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History</w:t>
            </w:r>
          </w:p>
        </w:tc>
        <w:tc>
          <w:tcPr>
            <w:tcW w:w="3248" w:type="dxa"/>
            <w:vAlign w:val="center"/>
          </w:tcPr>
          <w:p w14:paraId="60B80235" w14:textId="77777777" w:rsidR="00290FFD" w:rsidRPr="00BF7362" w:rsidRDefault="00290FFD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Research (about research)</w:t>
            </w:r>
          </w:p>
        </w:tc>
      </w:tr>
      <w:tr w:rsidR="00290FFD" w14:paraId="54A9D0F6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5217FFD8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Data and Information Technology</w:t>
            </w:r>
          </w:p>
        </w:tc>
        <w:tc>
          <w:tcPr>
            <w:tcW w:w="3246" w:type="dxa"/>
            <w:vAlign w:val="center"/>
          </w:tcPr>
          <w:p w14:paraId="7DBEDF6D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Hydraulics and Hydrology</w:t>
            </w:r>
          </w:p>
        </w:tc>
        <w:tc>
          <w:tcPr>
            <w:tcW w:w="3248" w:type="dxa"/>
            <w:vAlign w:val="center"/>
          </w:tcPr>
          <w:p w14:paraId="1E8E5043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Safety and Human Factors</w:t>
            </w:r>
          </w:p>
        </w:tc>
      </w:tr>
      <w:tr w:rsidR="00290FFD" w14:paraId="61C7C2D3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11C2572B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Design</w:t>
            </w:r>
          </w:p>
        </w:tc>
        <w:tc>
          <w:tcPr>
            <w:tcW w:w="3246" w:type="dxa"/>
            <w:vAlign w:val="center"/>
          </w:tcPr>
          <w:p w14:paraId="6796D261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Law</w:t>
            </w:r>
          </w:p>
        </w:tc>
        <w:tc>
          <w:tcPr>
            <w:tcW w:w="3248" w:type="dxa"/>
            <w:vAlign w:val="center"/>
          </w:tcPr>
          <w:p w14:paraId="2011B133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Security and Emergencies</w:t>
            </w:r>
          </w:p>
        </w:tc>
      </w:tr>
      <w:tr w:rsidR="00290FFD" w14:paraId="4E644060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4789F590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Economics</w:t>
            </w:r>
          </w:p>
        </w:tc>
        <w:tc>
          <w:tcPr>
            <w:tcW w:w="3246" w:type="dxa"/>
            <w:vAlign w:val="center"/>
          </w:tcPr>
          <w:p w14:paraId="129E7825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Maintenance and Preservation</w:t>
            </w:r>
          </w:p>
        </w:tc>
        <w:tc>
          <w:tcPr>
            <w:tcW w:w="3248" w:type="dxa"/>
            <w:vAlign w:val="center"/>
          </w:tcPr>
          <w:p w14:paraId="6473ED52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Society</w:t>
            </w:r>
          </w:p>
        </w:tc>
      </w:tr>
      <w:tr w:rsidR="00290FFD" w14:paraId="3C9B8576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770677B1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Education and Training</w:t>
            </w:r>
          </w:p>
        </w:tc>
        <w:tc>
          <w:tcPr>
            <w:tcW w:w="3246" w:type="dxa"/>
            <w:vAlign w:val="center"/>
          </w:tcPr>
          <w:p w14:paraId="4E2AB2D1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Materials</w:t>
            </w:r>
          </w:p>
        </w:tc>
        <w:tc>
          <w:tcPr>
            <w:tcW w:w="3248" w:type="dxa"/>
            <w:vAlign w:val="center"/>
          </w:tcPr>
          <w:p w14:paraId="571ADCF5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Terminals and Facilities</w:t>
            </w:r>
          </w:p>
        </w:tc>
      </w:tr>
      <w:tr w:rsidR="00290FFD" w14:paraId="6BC0E279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355BCD45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Energy</w:t>
            </w:r>
          </w:p>
        </w:tc>
        <w:tc>
          <w:tcPr>
            <w:tcW w:w="3246" w:type="dxa"/>
            <w:vAlign w:val="center"/>
          </w:tcPr>
          <w:p w14:paraId="1DDE9BE5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Operations and Traffic Management</w:t>
            </w:r>
          </w:p>
        </w:tc>
        <w:tc>
          <w:tcPr>
            <w:tcW w:w="3248" w:type="dxa"/>
            <w:vAlign w:val="center"/>
          </w:tcPr>
          <w:p w14:paraId="000F7324" w14:textId="77777777" w:rsidR="00290FFD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Transportation (general)</w:t>
            </w:r>
          </w:p>
        </w:tc>
      </w:tr>
      <w:tr w:rsidR="00BF7362" w14:paraId="12537503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61BD3737" w14:textId="77777777" w:rsidR="00BF7362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Environment</w:t>
            </w:r>
          </w:p>
        </w:tc>
        <w:tc>
          <w:tcPr>
            <w:tcW w:w="3246" w:type="dxa"/>
            <w:vAlign w:val="center"/>
          </w:tcPr>
          <w:p w14:paraId="32FC18D1" w14:textId="77777777" w:rsidR="00BF7362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Passenger Transportation</w:t>
            </w:r>
          </w:p>
        </w:tc>
        <w:tc>
          <w:tcPr>
            <w:tcW w:w="3248" w:type="dxa"/>
            <w:vAlign w:val="center"/>
          </w:tcPr>
          <w:p w14:paraId="0C50C99E" w14:textId="77777777" w:rsidR="00BF7362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Vehicles and Equipment</w:t>
            </w:r>
          </w:p>
        </w:tc>
      </w:tr>
      <w:tr w:rsidR="00BF7362" w14:paraId="0B518B1D" w14:textId="77777777" w:rsidTr="00BF7362">
        <w:trPr>
          <w:trHeight w:val="657"/>
        </w:trPr>
        <w:tc>
          <w:tcPr>
            <w:tcW w:w="3245" w:type="dxa"/>
            <w:vAlign w:val="center"/>
          </w:tcPr>
          <w:p w14:paraId="26BCB9ED" w14:textId="77777777" w:rsidR="00BF7362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Finance</w:t>
            </w:r>
          </w:p>
        </w:tc>
        <w:tc>
          <w:tcPr>
            <w:tcW w:w="3246" w:type="dxa"/>
            <w:vAlign w:val="center"/>
          </w:tcPr>
          <w:p w14:paraId="313577AA" w14:textId="77777777" w:rsidR="00BF7362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BF7362">
              <w:rPr>
                <w:color w:val="385623" w:themeColor="accent6" w:themeShade="80"/>
                <w:sz w:val="28"/>
                <w:szCs w:val="28"/>
              </w:rPr>
              <w:t>Pavements</w:t>
            </w:r>
          </w:p>
        </w:tc>
        <w:tc>
          <w:tcPr>
            <w:tcW w:w="3248" w:type="dxa"/>
            <w:vAlign w:val="center"/>
          </w:tcPr>
          <w:p w14:paraId="6B3C81EF" w14:textId="77777777" w:rsidR="00BF7362" w:rsidRPr="00BF7362" w:rsidRDefault="00BF7362" w:rsidP="00BF7362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</w:tc>
      </w:tr>
    </w:tbl>
    <w:p w14:paraId="5252908E" w14:textId="77777777" w:rsidR="00290FFD" w:rsidRDefault="00290FFD"/>
    <w:sectPr w:rsidR="00290FFD" w:rsidSect="008D740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FD"/>
    <w:rsid w:val="00206E08"/>
    <w:rsid w:val="00273750"/>
    <w:rsid w:val="00290FFD"/>
    <w:rsid w:val="008861C9"/>
    <w:rsid w:val="008D740F"/>
    <w:rsid w:val="00952917"/>
    <w:rsid w:val="00955F2B"/>
    <w:rsid w:val="009C1F03"/>
    <w:rsid w:val="00BF7362"/>
    <w:rsid w:val="00D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8524"/>
  <w15:chartTrackingRefBased/>
  <w15:docId w15:val="{75681F74-283B-4780-A8BD-FEB591DB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0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90FF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90F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90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90F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Transportation Institute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Marcia</dc:creator>
  <cp:keywords/>
  <dc:description/>
  <cp:lastModifiedBy>Marcia Walker</cp:lastModifiedBy>
  <cp:revision>2</cp:revision>
  <dcterms:created xsi:type="dcterms:W3CDTF">2018-02-18T23:42:00Z</dcterms:created>
  <dcterms:modified xsi:type="dcterms:W3CDTF">2018-02-18T23:42:00Z</dcterms:modified>
</cp:coreProperties>
</file>